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C5" w:rsidRDefault="00B24E17">
      <w:r>
        <w:t>ESVS2017- being my first international vascular conference was an eye opener into the world of vascular</w:t>
      </w:r>
      <w:r w:rsidR="00744831">
        <w:t xml:space="preserve"> and endovascular surgery. The wide range of topics and recent clinical guidelines selected for presentation in the </w:t>
      </w:r>
      <w:r w:rsidR="00543A73">
        <w:t>scientific sessions</w:t>
      </w:r>
      <w:r w:rsidR="00744831">
        <w:t xml:space="preserve"> were for the vascular surgeon of the present day and future. The new </w:t>
      </w:r>
      <w:r w:rsidR="00543A73">
        <w:t>system of fast track presentations was a boon for budding vascular surgeons</w:t>
      </w:r>
      <w:r w:rsidR="00744831">
        <w:t>.</w:t>
      </w:r>
      <w:r w:rsidR="00543A73">
        <w:t xml:space="preserve"> Sessions on clinical trials and NOAC’s gave insight into the present status of recent studies and their outcomes. ESVT sessions, especially the left </w:t>
      </w:r>
      <w:proofErr w:type="spellStart"/>
      <w:r w:rsidR="00543A73">
        <w:t>subclavian</w:t>
      </w:r>
      <w:proofErr w:type="spellEnd"/>
      <w:r w:rsidR="00543A73">
        <w:t xml:space="preserve"> artery session gave good chances for interaction with the seniors in the field. The posters and papers presented were of the highest order and included not only clinical outcomes but research and vascular imaging. It was also a great opportunity for social interaction with vascular colleagues from around the world. Overall </w:t>
      </w:r>
      <w:r w:rsidR="00031CC5">
        <w:t>t</w:t>
      </w:r>
      <w:r w:rsidR="00543A73">
        <w:t>he conference was organized in quite an impeccable manne</w:t>
      </w:r>
      <w:r w:rsidR="00031CC5">
        <w:t>r and a visit to future ESVS meetings is a must.</w:t>
      </w:r>
    </w:p>
    <w:p w:rsidR="00031CC5" w:rsidRDefault="00031CC5"/>
    <w:p w:rsidR="00031CC5" w:rsidRDefault="00031CC5">
      <w:r>
        <w:t>-</w:t>
      </w:r>
      <w:proofErr w:type="spellStart"/>
      <w:r>
        <w:t>Dr.Sravan.C.P.S</w:t>
      </w:r>
      <w:proofErr w:type="spellEnd"/>
    </w:p>
    <w:p w:rsidR="00031CC5" w:rsidRDefault="00031CC5">
      <w:r>
        <w:t>Vascular trainee</w:t>
      </w:r>
    </w:p>
    <w:p w:rsidR="0051213F" w:rsidRDefault="00031CC5">
      <w:r>
        <w:t xml:space="preserve">Jain Institute of Vascular Sciences(JIVAS), Bangalore, India </w:t>
      </w:r>
      <w:r w:rsidR="00543A73">
        <w:t xml:space="preserve">  </w:t>
      </w:r>
    </w:p>
    <w:sectPr w:rsidR="0051213F" w:rsidSect="00512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E17"/>
    <w:rsid w:val="00031CC5"/>
    <w:rsid w:val="0051213F"/>
    <w:rsid w:val="00543A73"/>
    <w:rsid w:val="00744831"/>
    <w:rsid w:val="00B2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BG. MURULIDHAR</dc:creator>
  <cp:lastModifiedBy>Dr. BG. MURULIDHAR</cp:lastModifiedBy>
  <cp:revision>1</cp:revision>
  <dcterms:created xsi:type="dcterms:W3CDTF">2017-10-12T06:30:00Z</dcterms:created>
  <dcterms:modified xsi:type="dcterms:W3CDTF">2017-10-12T07:09:00Z</dcterms:modified>
</cp:coreProperties>
</file>