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90" w:rsidRDefault="00B13D1B" w:rsidP="00EA5790">
      <w:pPr>
        <w:tabs>
          <w:tab w:val="left" w:pos="6660"/>
        </w:tabs>
      </w:pPr>
      <w:r>
        <w:t xml:space="preserve">Attending the 2017 </w:t>
      </w:r>
      <w:r w:rsidR="00EA5790">
        <w:t>E</w:t>
      </w:r>
      <w:r>
        <w:t>SVS Annual Meeting in Lyon – Perspective of an American Vascular Surgeon</w:t>
      </w:r>
      <w:bookmarkStart w:id="0" w:name="_GoBack"/>
      <w:bookmarkEnd w:id="0"/>
      <w:r>
        <w:t xml:space="preserve"> </w:t>
      </w:r>
    </w:p>
    <w:p w:rsidR="00EA5790" w:rsidRDefault="00EA5790" w:rsidP="00EA5790">
      <w:pPr>
        <w:tabs>
          <w:tab w:val="left" w:pos="6660"/>
        </w:tabs>
      </w:pPr>
      <w:r>
        <w:t>Windsor Ting MD, Mount Sinai Medical Center, NY.</w:t>
      </w:r>
    </w:p>
    <w:p w:rsidR="00EA5790" w:rsidRDefault="00EA5790" w:rsidP="00CF06CD">
      <w:pPr>
        <w:tabs>
          <w:tab w:val="left" w:pos="6660"/>
        </w:tabs>
      </w:pPr>
      <w:r>
        <w:rPr>
          <w:noProof/>
        </w:rPr>
        <w:drawing>
          <wp:inline distT="0" distB="0" distL="0" distR="0">
            <wp:extent cx="1653540" cy="244689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th_century_anatomical_illustration_-_shar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499" cy="245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A 13</w:t>
      </w:r>
      <w:r w:rsidRPr="00EA5790">
        <w:rPr>
          <w:vertAlign w:val="superscript"/>
        </w:rPr>
        <w:t>th</w:t>
      </w:r>
      <w:r>
        <w:t xml:space="preserve"> century drawing showing veins in the human body (photograph at the Bodleian Library of a public domain art)</w:t>
      </w:r>
    </w:p>
    <w:p w:rsidR="00EA5790" w:rsidRDefault="00EA5790" w:rsidP="00CF06CD">
      <w:pPr>
        <w:tabs>
          <w:tab w:val="left" w:pos="6660"/>
        </w:tabs>
      </w:pPr>
    </w:p>
    <w:p w:rsidR="00CF06CD" w:rsidRDefault="00CF06CD" w:rsidP="00CF06CD">
      <w:pPr>
        <w:tabs>
          <w:tab w:val="left" w:pos="6660"/>
        </w:tabs>
      </w:pPr>
      <w:r>
        <w:t>The ESVS annual meeting in Lyon was education at its best.</w:t>
      </w:r>
    </w:p>
    <w:p w:rsidR="00CF06CD" w:rsidRDefault="00CF06CD" w:rsidP="00CF06CD">
      <w:r>
        <w:t xml:space="preserve">The meeting provided me with an extraordinary overview of vascular surgery in Europe. Interestingly, it also gave me a fresh perspective of vascular surgery back home in the U.S.  I saw advances in vascular surgery at the meeting that </w:t>
      </w:r>
      <w:r w:rsidR="005048FE">
        <w:t xml:space="preserve">will </w:t>
      </w:r>
      <w:r>
        <w:t>continue the rich history of medicine in Europe.</w:t>
      </w:r>
    </w:p>
    <w:p w:rsidR="00CF06CD" w:rsidRDefault="00CF06CD" w:rsidP="00CF06CD">
      <w:r>
        <w:t xml:space="preserve">The journey to Lyon began </w:t>
      </w:r>
      <w:r w:rsidR="00A732A6">
        <w:t>in a jumbo double-decker Airbus</w:t>
      </w:r>
      <w:r>
        <w:t xml:space="preserve"> jet. </w:t>
      </w:r>
      <w:r w:rsidR="00A732A6">
        <w:t>T</w:t>
      </w:r>
      <w:r>
        <w:t>he flight acro</w:t>
      </w:r>
      <w:r w:rsidR="00A732A6">
        <w:t>ss the Atlantic Ocean took seven hours</w:t>
      </w:r>
      <w:r>
        <w:t xml:space="preserve">. On arrival in Lyon and over four days, I saw </w:t>
      </w:r>
      <w:r w:rsidR="00A732A6">
        <w:t xml:space="preserve">in the Lyon </w:t>
      </w:r>
      <w:r>
        <w:t>the blending of a modern French city with</w:t>
      </w:r>
      <w:r w:rsidR="00A732A6">
        <w:t xml:space="preserve"> 2,000 years of</w:t>
      </w:r>
      <w:r>
        <w:t xml:space="preserve"> antiquity. The </w:t>
      </w:r>
      <w:r w:rsidR="00D81EA2">
        <w:t>amphitheater</w:t>
      </w:r>
      <w:r>
        <w:t xml:space="preserve"> of </w:t>
      </w:r>
      <w:proofErr w:type="spellStart"/>
      <w:r>
        <w:t>Fourviere</w:t>
      </w:r>
      <w:proofErr w:type="spellEnd"/>
      <w:r>
        <w:t xml:space="preserve"> has its origin</w:t>
      </w:r>
      <w:r w:rsidR="00D81EA2">
        <w:t xml:space="preserve"> in</w:t>
      </w:r>
      <w:r>
        <w:t xml:space="preserve"> 15 BC. The Lyon Congress Center</w:t>
      </w:r>
      <w:r w:rsidR="00A732A6">
        <w:t xml:space="preserve"> is a much more recent architecture</w:t>
      </w:r>
      <w:r>
        <w:t>.</w:t>
      </w:r>
    </w:p>
    <w:p w:rsidR="00062F8C" w:rsidRDefault="00CF06CD" w:rsidP="00CF06CD">
      <w:r>
        <w:t>On the fir</w:t>
      </w:r>
      <w:r w:rsidR="00A732A6">
        <w:t>st day of the conference, over</w:t>
      </w:r>
      <w:r>
        <w:t xml:space="preserve"> a hundred fast track presentations provided a quick view of clinical studies and some basic science research ranging from complex aortic aneurysm</w:t>
      </w:r>
      <w:r w:rsidR="00A732A6">
        <w:t>s</w:t>
      </w:r>
      <w:r>
        <w:t xml:space="preserve"> to </w:t>
      </w:r>
      <w:r w:rsidR="00A732A6">
        <w:t>acute limb ischemia</w:t>
      </w:r>
      <w:r w:rsidR="00062F8C">
        <w:t xml:space="preserve"> to venous thrombosis</w:t>
      </w:r>
      <w:r>
        <w:t xml:space="preserve"> and many other sub</w:t>
      </w:r>
      <w:r w:rsidR="00062F8C">
        <w:t>ject matters. These studies,</w:t>
      </w:r>
      <w:r>
        <w:t xml:space="preserve"> conducted in small local hospitals to major medical centers across Europe and outside of Eur</w:t>
      </w:r>
      <w:r w:rsidR="00062F8C">
        <w:t xml:space="preserve">ope, are reflective of a dynamic </w:t>
      </w:r>
      <w:r w:rsidR="00EA5790">
        <w:t xml:space="preserve">and growing </w:t>
      </w:r>
      <w:r w:rsidR="00062F8C">
        <w:t>vascular specialty</w:t>
      </w:r>
      <w:r w:rsidR="001F1626">
        <w:t xml:space="preserve"> in Europe</w:t>
      </w:r>
      <w:r w:rsidR="00062F8C">
        <w:t xml:space="preserve">. </w:t>
      </w:r>
      <w:r w:rsidR="00D96750">
        <w:t>It is astonishing</w:t>
      </w:r>
      <w:r w:rsidR="00EA5790">
        <w:t xml:space="preserve"> to me</w:t>
      </w:r>
      <w:r w:rsidR="00D96750">
        <w:t xml:space="preserve"> that </w:t>
      </w:r>
      <w:r>
        <w:t>Hippocrates, around 300 BC,</w:t>
      </w:r>
      <w:r w:rsidR="00D96750">
        <w:t xml:space="preserve"> might have </w:t>
      </w:r>
      <w:r>
        <w:t>started this</w:t>
      </w:r>
      <w:r w:rsidR="00062F8C">
        <w:t xml:space="preserve"> adventure in western medicine</w:t>
      </w:r>
      <w:r w:rsidR="00D96750">
        <w:t xml:space="preserve"> </w:t>
      </w:r>
      <w:r w:rsidR="005048FE">
        <w:t xml:space="preserve">just </w:t>
      </w:r>
      <w:r w:rsidR="00062F8C">
        <w:t xml:space="preserve">2,000 km </w:t>
      </w:r>
      <w:r w:rsidR="001F1626">
        <w:t xml:space="preserve">away </w:t>
      </w:r>
      <w:r w:rsidR="00062F8C">
        <w:t>in Ancient Greece.</w:t>
      </w:r>
    </w:p>
    <w:p w:rsidR="00CF06CD" w:rsidRDefault="001F1626" w:rsidP="00CF06CD">
      <w:r>
        <w:t>Over the next two days,</w:t>
      </w:r>
      <w:r w:rsidR="003C5D42">
        <w:t xml:space="preserve"> I attended</w:t>
      </w:r>
      <w:r>
        <w:t xml:space="preserve"> delightful lectures and </w:t>
      </w:r>
      <w:r w:rsidR="00EA5790">
        <w:t xml:space="preserve">enthusiastic </w:t>
      </w:r>
      <w:r>
        <w:t>discussions on subjects</w:t>
      </w:r>
      <w:r w:rsidR="005048FE">
        <w:t xml:space="preserve"> familiar</w:t>
      </w:r>
      <w:r w:rsidR="003C5D42">
        <w:t xml:space="preserve"> to me</w:t>
      </w:r>
      <w:r>
        <w:t xml:space="preserve">: </w:t>
      </w:r>
      <w:r w:rsidR="003C5D42">
        <w:t>management of carotid stenosis with surgery versus endovascular approaches, the introduction of vascular surgery to young medical students, guidelines on treatment of chronic peripheral artery disease, and</w:t>
      </w:r>
      <w:r w:rsidR="00D81EA2">
        <w:t xml:space="preserve"> the</w:t>
      </w:r>
      <w:r w:rsidR="003C5D42">
        <w:t xml:space="preserve"> history of vascular surgery in France. I heard many familiar themes in diagnosis and treatment related to vascular surgery.</w:t>
      </w:r>
      <w:r w:rsidR="00D96750">
        <w:t xml:space="preserve"> I </w:t>
      </w:r>
      <w:r w:rsidR="000364E0">
        <w:t>have listened to</w:t>
      </w:r>
      <w:r w:rsidR="00D96750">
        <w:t xml:space="preserve"> many similar debates in North America. </w:t>
      </w:r>
      <w:r w:rsidR="00D81EA2">
        <w:t>What was incredibly unique to me was that</w:t>
      </w:r>
      <w:r w:rsidR="00C54AEE">
        <w:t xml:space="preserve"> these presentations</w:t>
      </w:r>
      <w:r w:rsidR="00D81EA2">
        <w:t xml:space="preserve"> were</w:t>
      </w:r>
      <w:r w:rsidR="00D96750">
        <w:t xml:space="preserve"> from</w:t>
      </w:r>
      <w:r w:rsidR="00C54AEE">
        <w:t xml:space="preserve"> </w:t>
      </w:r>
      <w:r w:rsidR="000364E0">
        <w:t xml:space="preserve">many </w:t>
      </w:r>
      <w:r w:rsidR="00C54AEE">
        <w:t>different countries</w:t>
      </w:r>
      <w:r w:rsidR="00D96750">
        <w:t xml:space="preserve"> with different health systems, </w:t>
      </w:r>
      <w:r w:rsidR="00372680">
        <w:t>cultures, and languages</w:t>
      </w:r>
      <w:r w:rsidR="00C54AEE">
        <w:t>.</w:t>
      </w:r>
      <w:r w:rsidR="005048FE">
        <w:t xml:space="preserve"> On the same podium sat vascular surgeons form France, Germany, Belgium and England. It was</w:t>
      </w:r>
      <w:r w:rsidR="00372680">
        <w:t xml:space="preserve"> interesting to observe that complex endovascular procedures </w:t>
      </w:r>
      <w:r w:rsidR="00D81EA2">
        <w:t>are centralized in Europe to a far greater degree than in North America.</w:t>
      </w:r>
      <w:r w:rsidR="005048FE">
        <w:t xml:space="preserve"> I was </w:t>
      </w:r>
      <w:r w:rsidR="000364E0">
        <w:t>able to tell there are</w:t>
      </w:r>
      <w:r w:rsidR="005048FE">
        <w:t xml:space="preserve"> endovascular surgeons in Europe who are incredibly skilled and experienced</w:t>
      </w:r>
      <w:r w:rsidR="00C45D56">
        <w:t xml:space="preserve"> in special </w:t>
      </w:r>
      <w:r w:rsidR="000364E0">
        <w:t>vascular</w:t>
      </w:r>
      <w:r w:rsidR="00C45D56">
        <w:t xml:space="preserve"> conditions. Like Louis Pasteur of the 1800’s, perhaps they too will pave new roads in vascular surgery for the world.</w:t>
      </w:r>
      <w:r w:rsidR="00372680">
        <w:t xml:space="preserve">   </w:t>
      </w:r>
      <w:r w:rsidR="00C54AEE">
        <w:t xml:space="preserve"> </w:t>
      </w:r>
      <w:r w:rsidR="003C5D42">
        <w:t xml:space="preserve">   </w:t>
      </w:r>
    </w:p>
    <w:p w:rsidR="00CF06CD" w:rsidRDefault="00372680" w:rsidP="00CF06CD">
      <w:r w:rsidRPr="00372680">
        <w:t>For this vascular surgeon from North</w:t>
      </w:r>
      <w:r w:rsidR="00C45D56">
        <w:t xml:space="preserve"> America, attending this vascular</w:t>
      </w:r>
      <w:r w:rsidRPr="00372680">
        <w:t xml:space="preserve"> meeting in Europe was a first but likely the first of many to come</w:t>
      </w:r>
      <w:r>
        <w:t>.</w:t>
      </w:r>
      <w:r w:rsidR="00D81EA2">
        <w:t xml:space="preserve"> I left the meeting inspired.</w:t>
      </w:r>
    </w:p>
    <w:sectPr w:rsidR="00CF0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CD"/>
    <w:rsid w:val="000364E0"/>
    <w:rsid w:val="00062F8C"/>
    <w:rsid w:val="001F1626"/>
    <w:rsid w:val="00372680"/>
    <w:rsid w:val="003C5D42"/>
    <w:rsid w:val="005048FE"/>
    <w:rsid w:val="00794FE2"/>
    <w:rsid w:val="007B478A"/>
    <w:rsid w:val="008A7FB3"/>
    <w:rsid w:val="00A732A6"/>
    <w:rsid w:val="00B13D1B"/>
    <w:rsid w:val="00C45D56"/>
    <w:rsid w:val="00C54AEE"/>
    <w:rsid w:val="00CF06CD"/>
    <w:rsid w:val="00D81EA2"/>
    <w:rsid w:val="00D96750"/>
    <w:rsid w:val="00EA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32446-839C-4E7C-8AC7-F00CE1AF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C5D56FE3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Ting, Windsor</dc:creator>
  <cp:lastModifiedBy>Ting, Windsor</cp:lastModifiedBy>
  <cp:revision>2</cp:revision>
  <dcterms:created xsi:type="dcterms:W3CDTF">2017-10-12T17:05:00Z</dcterms:created>
  <dcterms:modified xsi:type="dcterms:W3CDTF">2017-10-12T17:05:00Z</dcterms:modified>
</cp:coreProperties>
</file>